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E4" w:rsidRDefault="00B859E4" w:rsidP="00D022D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59E4" w:rsidRDefault="00B859E4">
      <w:pPr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790" cy="8171180"/>
            <wp:effectExtent l="19050" t="0" r="3810" b="0"/>
            <wp:docPr id="1" name="Рисунок 0" descr="положение о внутришкольном контрол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внутришкольном контроле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7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02BD5" w:rsidRDefault="00902BD5" w:rsidP="00902B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01424" w:rsidRDefault="00E01424" w:rsidP="00E01424">
      <w:pPr>
        <w:spacing w:line="10" w:lineRule="exact"/>
        <w:rPr>
          <w:rFonts w:ascii="Times New Roman" w:eastAsia="Times New Roman" w:hAnsi="Times New Roman"/>
          <w:b/>
          <w:sz w:val="28"/>
        </w:rPr>
      </w:pPr>
    </w:p>
    <w:p w:rsidR="00E01424" w:rsidRDefault="00E01424" w:rsidP="00E01424">
      <w:pPr>
        <w:numPr>
          <w:ilvl w:val="0"/>
          <w:numId w:val="2"/>
        </w:numPr>
        <w:tabs>
          <w:tab w:val="left" w:pos="1238"/>
        </w:tabs>
        <w:spacing w:after="0" w:line="237" w:lineRule="auto"/>
        <w:ind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Проведение систематических, актуальных, научно-обоснованных исследований по всем направлениям деятельности в рамках учебно-воспитательного процесса школы.</w:t>
      </w:r>
    </w:p>
    <w:p w:rsidR="00E01424" w:rsidRDefault="00E01424" w:rsidP="00E01424">
      <w:pPr>
        <w:tabs>
          <w:tab w:val="left" w:pos="1166"/>
        </w:tabs>
        <w:spacing w:after="0" w:line="235" w:lineRule="auto"/>
        <w:ind w:right="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    3.2.Разработка методических рекомендаций и оказание методической помощи отдельным участникам учебно-воспитательного процесса и всему педагогическому коллективу в целом.</w:t>
      </w:r>
    </w:p>
    <w:p w:rsidR="00D45F8E" w:rsidRDefault="00452522" w:rsidP="00452522">
      <w:pPr>
        <w:tabs>
          <w:tab w:val="left" w:pos="1166"/>
        </w:tabs>
        <w:spacing w:after="0" w:line="235" w:lineRule="auto"/>
        <w:ind w:right="2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sz w:val="28"/>
        </w:rPr>
        <w:t xml:space="preserve">                               </w:t>
      </w:r>
      <w:r w:rsidR="00D45F8E">
        <w:rPr>
          <w:rFonts w:ascii="Times New Roman" w:eastAsia="Times New Roman" w:hAnsi="Times New Roman"/>
          <w:b/>
          <w:sz w:val="28"/>
        </w:rPr>
        <w:t xml:space="preserve">4.Содержание </w:t>
      </w:r>
      <w:proofErr w:type="spellStart"/>
      <w:r w:rsidR="00D45F8E">
        <w:rPr>
          <w:rFonts w:ascii="Times New Roman" w:eastAsia="Times New Roman" w:hAnsi="Times New Roman"/>
          <w:b/>
          <w:sz w:val="28"/>
        </w:rPr>
        <w:t>внутришкольного</w:t>
      </w:r>
      <w:proofErr w:type="spellEnd"/>
      <w:r w:rsidR="00D45F8E">
        <w:rPr>
          <w:rFonts w:ascii="Times New Roman" w:eastAsia="Times New Roman" w:hAnsi="Times New Roman"/>
          <w:b/>
          <w:sz w:val="28"/>
        </w:rPr>
        <w:t xml:space="preserve"> контроля</w:t>
      </w:r>
    </w:p>
    <w:p w:rsidR="00D45F8E" w:rsidRDefault="00D45F8E" w:rsidP="00D45F8E">
      <w:pPr>
        <w:spacing w:line="234" w:lineRule="auto"/>
        <w:ind w:right="600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Внутришкольный</w:t>
      </w:r>
      <w:proofErr w:type="spellEnd"/>
      <w:r>
        <w:rPr>
          <w:rFonts w:ascii="Times New Roman" w:eastAsia="Times New Roman" w:hAnsi="Times New Roman"/>
          <w:sz w:val="28"/>
        </w:rPr>
        <w:t xml:space="preserve"> контроль реализуется по следующим направлениям: 4.1. Учебно-воспитательный процесс:</w:t>
      </w:r>
    </w:p>
    <w:p w:rsidR="00D45F8E" w:rsidRDefault="00D45F8E" w:rsidP="00D45F8E">
      <w:pPr>
        <w:spacing w:line="234" w:lineRule="auto"/>
        <w:ind w:right="6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качеством преподавания и выполнения требований рабочих программ по предметам;</w:t>
      </w:r>
    </w:p>
    <w:p w:rsidR="00D45F8E" w:rsidRDefault="00D45F8E" w:rsidP="00D45F8E">
      <w:pPr>
        <w:spacing w:after="0" w:line="240" w:lineRule="auto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</w:rPr>
        <w:t>-</w:t>
      </w:r>
      <w:r>
        <w:rPr>
          <w:rFonts w:ascii="Times New Roman" w:eastAsia="Times New Roman" w:hAnsi="Times New Roman"/>
          <w:sz w:val="28"/>
        </w:rPr>
        <w:t>контроль за соблюдением преподавателями научно-обоснованных требований к содержанию, формам и методам учебно-воспитательной работы;</w:t>
      </w:r>
    </w:p>
    <w:p w:rsidR="00D45F8E" w:rsidRDefault="00D45F8E" w:rsidP="00D45F8E">
      <w:pPr>
        <w:spacing w:after="0" w:line="240" w:lineRule="auto"/>
        <w:ind w:right="2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</w:rPr>
        <w:t>-</w:t>
      </w:r>
      <w:r>
        <w:rPr>
          <w:rFonts w:ascii="Times New Roman" w:eastAsia="Times New Roman" w:hAnsi="Times New Roman"/>
          <w:sz w:val="28"/>
        </w:rPr>
        <w:t>контроль за процессом освоения знаний учащимися, уровнем их развития, владения ими методами самостоятельного приобретения знаний;</w:t>
      </w:r>
    </w:p>
    <w:p w:rsidR="00D45F8E" w:rsidRDefault="00D45F8E" w:rsidP="00D45F8E">
      <w:pPr>
        <w:spacing w:after="0" w:line="240" w:lineRule="auto"/>
        <w:ind w:right="1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</w:rPr>
        <w:t>-</w:t>
      </w:r>
      <w:r>
        <w:rPr>
          <w:rFonts w:ascii="Times New Roman" w:eastAsia="Times New Roman" w:hAnsi="Times New Roman"/>
          <w:sz w:val="28"/>
        </w:rPr>
        <w:t xml:space="preserve">контроль за качеством знаний, умений и навыков учащихся; </w:t>
      </w:r>
    </w:p>
    <w:p w:rsidR="00D45F8E" w:rsidRDefault="00D45F8E" w:rsidP="00D45F8E">
      <w:pPr>
        <w:spacing w:line="234" w:lineRule="auto"/>
        <w:ind w:right="1700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4.2. </w:t>
      </w:r>
      <w:proofErr w:type="spellStart"/>
      <w:r>
        <w:rPr>
          <w:rFonts w:ascii="Times New Roman" w:eastAsia="Times New Roman" w:hAnsi="Times New Roman"/>
          <w:sz w:val="28"/>
        </w:rPr>
        <w:t>Внеучебная</w:t>
      </w:r>
      <w:proofErr w:type="spellEnd"/>
      <w:r>
        <w:rPr>
          <w:rFonts w:ascii="Times New Roman" w:eastAsia="Times New Roman" w:hAnsi="Times New Roman"/>
          <w:sz w:val="28"/>
        </w:rPr>
        <w:t xml:space="preserve"> деятельность:</w:t>
      </w:r>
    </w:p>
    <w:p w:rsidR="00D45F8E" w:rsidRDefault="00D45F8E" w:rsidP="00D45F8E">
      <w:pPr>
        <w:tabs>
          <w:tab w:val="left" w:pos="720"/>
        </w:tabs>
        <w:spacing w:after="0" w:line="23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внеклассной деятельностью;</w:t>
      </w:r>
    </w:p>
    <w:p w:rsidR="00D45F8E" w:rsidRDefault="00D45F8E" w:rsidP="00D45F8E">
      <w:pPr>
        <w:spacing w:line="16" w:lineRule="exact"/>
        <w:rPr>
          <w:rFonts w:ascii="Times New Roman" w:eastAsia="Times New Roman" w:hAnsi="Times New Roman"/>
          <w:sz w:val="28"/>
        </w:rPr>
      </w:pPr>
    </w:p>
    <w:p w:rsidR="00D45F8E" w:rsidRDefault="00D45F8E" w:rsidP="00D45F8E">
      <w:pPr>
        <w:tabs>
          <w:tab w:val="left" w:pos="723"/>
        </w:tabs>
        <w:spacing w:after="0" w:line="234" w:lineRule="auto"/>
        <w:ind w:right="218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состоянием профориентации обучающихся; 4.3. Методическая работа:</w:t>
      </w:r>
    </w:p>
    <w:p w:rsidR="00D45F8E" w:rsidRDefault="00D45F8E" w:rsidP="00D45F8E">
      <w:pPr>
        <w:tabs>
          <w:tab w:val="left" w:pos="720"/>
        </w:tabs>
        <w:spacing w:after="0" w:line="23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всеми направлениями деятельности в работе школьных МО;</w:t>
      </w:r>
    </w:p>
    <w:p w:rsidR="00D45F8E" w:rsidRDefault="00D45F8E" w:rsidP="00D45F8E">
      <w:pPr>
        <w:tabs>
          <w:tab w:val="left" w:pos="720"/>
        </w:tabs>
        <w:spacing w:after="0" w:line="23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состоянием методической работы в школе в целом;</w:t>
      </w:r>
    </w:p>
    <w:p w:rsidR="00D45F8E" w:rsidRDefault="00D45F8E" w:rsidP="00D45F8E">
      <w:pPr>
        <w:tabs>
          <w:tab w:val="left" w:pos="720"/>
        </w:tabs>
        <w:spacing w:after="0" w:line="23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процессом повышения квалификации учителей;</w:t>
      </w:r>
    </w:p>
    <w:p w:rsidR="00D45F8E" w:rsidRDefault="00D45F8E" w:rsidP="00D45F8E">
      <w:pPr>
        <w:tabs>
          <w:tab w:val="left" w:pos="889"/>
        </w:tabs>
        <w:spacing w:after="0" w:line="236" w:lineRule="auto"/>
        <w:ind w:right="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выполнением отдельными педагогами, МО решений педагогического совета и методического совета школы, а также нормативных документов вышестоящих органов.</w:t>
      </w:r>
    </w:p>
    <w:p w:rsidR="00D45F8E" w:rsidRDefault="00D45F8E" w:rsidP="00D45F8E">
      <w:pPr>
        <w:spacing w:line="4" w:lineRule="exact"/>
        <w:rPr>
          <w:rFonts w:ascii="Times New Roman" w:eastAsia="Times New Roman" w:hAnsi="Times New Roman"/>
          <w:sz w:val="28"/>
        </w:rPr>
      </w:pPr>
    </w:p>
    <w:p w:rsidR="00D45F8E" w:rsidRDefault="00D45F8E" w:rsidP="00D45F8E">
      <w:pPr>
        <w:spacing w:after="0" w:line="24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4.4. Учебно-материальная база школы:</w:t>
      </w:r>
    </w:p>
    <w:p w:rsidR="00D45F8E" w:rsidRDefault="00D45F8E" w:rsidP="00D45F8E">
      <w:pPr>
        <w:spacing w:after="0" w:line="24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-контроль за ведением </w:t>
      </w:r>
      <w:proofErr w:type="spellStart"/>
      <w:r>
        <w:rPr>
          <w:rFonts w:ascii="Times New Roman" w:eastAsia="Times New Roman" w:hAnsi="Times New Roman"/>
          <w:sz w:val="28"/>
        </w:rPr>
        <w:t>внутришкольной</w:t>
      </w:r>
      <w:proofErr w:type="spellEnd"/>
      <w:r>
        <w:rPr>
          <w:rFonts w:ascii="Times New Roman" w:eastAsia="Times New Roman" w:hAnsi="Times New Roman"/>
          <w:sz w:val="28"/>
        </w:rPr>
        <w:t xml:space="preserve"> документации;</w:t>
      </w:r>
    </w:p>
    <w:p w:rsidR="00D45F8E" w:rsidRDefault="00D45F8E" w:rsidP="00D45F8E">
      <w:pPr>
        <w:spacing w:line="16" w:lineRule="exact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</w:t>
      </w:r>
    </w:p>
    <w:p w:rsidR="00D45F8E" w:rsidRDefault="00D45F8E" w:rsidP="00D45F8E">
      <w:pPr>
        <w:tabs>
          <w:tab w:val="left" w:pos="769"/>
        </w:tabs>
        <w:spacing w:after="0" w:line="234" w:lineRule="auto"/>
        <w:ind w:right="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соответствием учебных пособий и преподаваемых в школе программ;</w:t>
      </w:r>
    </w:p>
    <w:p w:rsidR="00D45F8E" w:rsidRDefault="00D45F8E" w:rsidP="00D45F8E">
      <w:pPr>
        <w:tabs>
          <w:tab w:val="left" w:pos="730"/>
        </w:tabs>
        <w:spacing w:after="0" w:line="234" w:lineRule="auto"/>
        <w:ind w:right="2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работой учебных кабинетов и рациональным использованием наглядных пособий и ТСО;</w:t>
      </w:r>
    </w:p>
    <w:p w:rsidR="00D45F8E" w:rsidRDefault="00D45F8E" w:rsidP="00D45F8E">
      <w:pPr>
        <w:tabs>
          <w:tab w:val="left" w:pos="720"/>
        </w:tabs>
        <w:spacing w:after="0" w:line="239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-контроль за комплектованием групп.</w:t>
      </w:r>
    </w:p>
    <w:p w:rsidR="00D45F8E" w:rsidRDefault="00452522" w:rsidP="00452522">
      <w:pPr>
        <w:tabs>
          <w:tab w:val="left" w:pos="720"/>
        </w:tabs>
        <w:spacing w:after="0" w:line="239" w:lineRule="auto"/>
        <w:jc w:val="center"/>
        <w:rPr>
          <w:rFonts w:ascii="Times New Roman" w:eastAsia="Times New Roman" w:hAnsi="Times New Roman"/>
          <w:b/>
          <w:sz w:val="28"/>
        </w:rPr>
      </w:pPr>
      <w:r w:rsidRPr="00452522">
        <w:rPr>
          <w:rFonts w:ascii="Times New Roman" w:eastAsia="Times New Roman" w:hAnsi="Times New Roman"/>
          <w:b/>
          <w:sz w:val="28"/>
        </w:rPr>
        <w:t>5.</w:t>
      </w:r>
      <w:r>
        <w:rPr>
          <w:rFonts w:ascii="Times New Roman" w:eastAsia="Times New Roman" w:hAnsi="Times New Roman"/>
          <w:b/>
          <w:sz w:val="28"/>
        </w:rPr>
        <w:t xml:space="preserve">Формы </w:t>
      </w:r>
      <w:proofErr w:type="spellStart"/>
      <w:r>
        <w:rPr>
          <w:rFonts w:ascii="Times New Roman" w:eastAsia="Times New Roman" w:hAnsi="Times New Roman"/>
          <w:b/>
          <w:sz w:val="28"/>
        </w:rPr>
        <w:t>внутришкольного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контроля</w:t>
      </w:r>
    </w:p>
    <w:p w:rsidR="00452522" w:rsidRPr="00452522" w:rsidRDefault="00452522" w:rsidP="00452522">
      <w:pPr>
        <w:spacing w:line="234" w:lineRule="auto"/>
        <w:ind w:right="20" w:firstLine="566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Внутришкольный</w:t>
      </w:r>
      <w:proofErr w:type="spellEnd"/>
      <w:r>
        <w:rPr>
          <w:rFonts w:ascii="Times New Roman" w:eastAsia="Times New Roman" w:hAnsi="Times New Roman"/>
          <w:sz w:val="28"/>
        </w:rPr>
        <w:t xml:space="preserve"> контроль осуществляется в следующих основных формах: 5.1. Текущий контроль - выявления динамики достигнутых на отдельных этапах результатов (успеваемость, результативность). </w:t>
      </w:r>
      <w:r>
        <w:rPr>
          <w:rFonts w:ascii="Times New Roman" w:eastAsia="Times New Roman" w:hAnsi="Times New Roman"/>
          <w:sz w:val="27"/>
        </w:rPr>
        <w:t>5.2.Тематический контроль, цель которого – мобилизация всего коллектива или отдельных методических объединений на решение определенных задач,</w:t>
      </w:r>
    </w:p>
    <w:p w:rsidR="00AE38D2" w:rsidRDefault="00AE38D2" w:rsidP="00AE38D2">
      <w:pPr>
        <w:spacing w:line="234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проблем, имеющих важное значение для повышения качества учебно-воспитательного процесса.</w:t>
      </w:r>
    </w:p>
    <w:p w:rsidR="00AE38D2" w:rsidRDefault="00AE38D2" w:rsidP="00AE38D2">
      <w:pPr>
        <w:spacing w:line="234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5.3.Персональный контроль, цель которого – предупредить возможные ошибки в работе преподавателя, оказание помощи в решении каких-то педагогических или методических задач, оценка деятельности отдельного преподавателя или учащегося (учащихся).</w:t>
      </w:r>
    </w:p>
    <w:p w:rsidR="00AE38D2" w:rsidRDefault="00AE38D2" w:rsidP="00AE38D2">
      <w:pPr>
        <w:spacing w:line="237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5.4.Фронтальный контроль, цель которого – получение всесторонней информации для глубокого анализа об учебно-воспитательном процессе в деятельности одного учителя или методического объединения учителей в целях предупреждения тех или иных недочетов в работе, а также изучения и распространения передового педагогического опыта.</w:t>
      </w:r>
    </w:p>
    <w:p w:rsidR="009610F5" w:rsidRDefault="00AE38D2" w:rsidP="009610F5">
      <w:pPr>
        <w:spacing w:line="235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5.5. Фронтально-обзорный контроль, цель которого – общее ознакомление (за непродолжительный период) за профессиональным уровнем работы всего коллектива учителей или его части.</w:t>
      </w:r>
    </w:p>
    <w:p w:rsidR="009610F5" w:rsidRPr="009610F5" w:rsidRDefault="00AE38D2" w:rsidP="009610F5">
      <w:pPr>
        <w:spacing w:line="235" w:lineRule="auto"/>
        <w:jc w:val="center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6. Методы </w:t>
      </w:r>
      <w:proofErr w:type="spellStart"/>
      <w:r>
        <w:rPr>
          <w:rFonts w:ascii="Times New Roman" w:eastAsia="Times New Roman" w:hAnsi="Times New Roman"/>
          <w:b/>
          <w:sz w:val="28"/>
        </w:rPr>
        <w:t>внутришкольного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контроля</w:t>
      </w:r>
    </w:p>
    <w:p w:rsidR="00AE38D2" w:rsidRPr="009610F5" w:rsidRDefault="00AE38D2" w:rsidP="009610F5">
      <w:pPr>
        <w:spacing w:line="0" w:lineRule="atLeas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sz w:val="28"/>
        </w:rPr>
        <w:t xml:space="preserve">Для проведения </w:t>
      </w:r>
      <w:proofErr w:type="spellStart"/>
      <w:r>
        <w:rPr>
          <w:rFonts w:ascii="Times New Roman" w:eastAsia="Times New Roman" w:hAnsi="Times New Roman"/>
          <w:sz w:val="28"/>
        </w:rPr>
        <w:t>внутришкольного</w:t>
      </w:r>
      <w:proofErr w:type="spellEnd"/>
      <w:r>
        <w:rPr>
          <w:rFonts w:ascii="Times New Roman" w:eastAsia="Times New Roman" w:hAnsi="Times New Roman"/>
          <w:sz w:val="28"/>
        </w:rPr>
        <w:t xml:space="preserve"> контроля используются следующие основные методы:</w:t>
      </w:r>
    </w:p>
    <w:p w:rsidR="00AE38D2" w:rsidRDefault="00AE38D2" w:rsidP="00AE38D2">
      <w:pPr>
        <w:spacing w:after="0" w:line="240" w:lineRule="auto"/>
        <w:ind w:firstLine="566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посещение уроков и открытых (внеурочных) мероприятий</w:t>
      </w:r>
    </w:p>
    <w:p w:rsidR="00AE38D2" w:rsidRDefault="00AE38D2" w:rsidP="00AE38D2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собеседование</w:t>
      </w:r>
    </w:p>
    <w:p w:rsidR="00AE38D2" w:rsidRDefault="00AE38D2" w:rsidP="00AE38D2">
      <w:pPr>
        <w:numPr>
          <w:ilvl w:val="0"/>
          <w:numId w:val="4"/>
        </w:numPr>
        <w:tabs>
          <w:tab w:val="left" w:pos="720"/>
        </w:tabs>
        <w:spacing w:after="0" w:line="240" w:lineRule="auto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контрольные работы, срезы, контрольные прослушивания</w:t>
      </w:r>
    </w:p>
    <w:p w:rsidR="00AE38D2" w:rsidRDefault="00AE38D2" w:rsidP="00AE38D2">
      <w:pPr>
        <w:tabs>
          <w:tab w:val="left" w:pos="860"/>
        </w:tabs>
        <w:spacing w:after="0" w:line="24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    - изучение документации (журналы, индивидуальные планы, отчеты, «Книги отделов»)</w:t>
      </w:r>
    </w:p>
    <w:p w:rsidR="00CE21CF" w:rsidRDefault="00CE21CF" w:rsidP="009610F5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 w:rsidRPr="00CE21CF">
        <w:rPr>
          <w:rFonts w:ascii="Times New Roman" w:eastAsia="Times New Roman" w:hAnsi="Times New Roman"/>
          <w:sz w:val="28"/>
        </w:rPr>
        <w:t>7.</w:t>
      </w:r>
      <w:r w:rsidRPr="00CE21CF">
        <w:rPr>
          <w:rFonts w:ascii="Times New Roman" w:eastAsia="Times New Roman" w:hAnsi="Times New Roman"/>
          <w:b/>
          <w:sz w:val="28"/>
        </w:rPr>
        <w:t xml:space="preserve"> </w:t>
      </w:r>
      <w:r>
        <w:rPr>
          <w:rFonts w:ascii="Times New Roman" w:eastAsia="Times New Roman" w:hAnsi="Times New Roman"/>
          <w:b/>
          <w:sz w:val="28"/>
        </w:rPr>
        <w:t xml:space="preserve">Этапы </w:t>
      </w:r>
      <w:proofErr w:type="spellStart"/>
      <w:r>
        <w:rPr>
          <w:rFonts w:ascii="Times New Roman" w:eastAsia="Times New Roman" w:hAnsi="Times New Roman"/>
          <w:b/>
          <w:sz w:val="28"/>
        </w:rPr>
        <w:t>внутришкольного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контроля</w:t>
      </w:r>
    </w:p>
    <w:p w:rsidR="00CE21CF" w:rsidRDefault="00CE21CF" w:rsidP="00CE21CF">
      <w:pPr>
        <w:spacing w:after="0" w:line="240" w:lineRule="auto"/>
        <w:ind w:left="561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1.Разработка плана ВШК (таблица)</w:t>
      </w:r>
    </w:p>
    <w:p w:rsidR="00CE21CF" w:rsidRDefault="00CE21CF" w:rsidP="00CE21CF">
      <w:pPr>
        <w:spacing w:after="0" w:line="240" w:lineRule="auto"/>
        <w:ind w:left="561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2.Издание приказа с утверждением сроков, форм и методов контроля. 3.Формирование отчетной документации по ВШК (аналитические,</w:t>
      </w:r>
      <w:r w:rsidR="009610F5">
        <w:rPr>
          <w:rFonts w:ascii="Times New Roman" w:eastAsia="Times New Roman" w:hAnsi="Times New Roman"/>
          <w:sz w:val="28"/>
        </w:rPr>
        <w:t xml:space="preserve"> </w:t>
      </w:r>
      <w:r>
        <w:rPr>
          <w:rFonts w:ascii="Times New Roman" w:eastAsia="Times New Roman" w:hAnsi="Times New Roman"/>
          <w:sz w:val="28"/>
        </w:rPr>
        <w:t>итоговые справки, справки - отзывы и др.)</w:t>
      </w:r>
    </w:p>
    <w:p w:rsidR="009610F5" w:rsidRDefault="009610F5" w:rsidP="009610F5">
      <w:pPr>
        <w:spacing w:line="0" w:lineRule="atLeast"/>
        <w:ind w:left="2140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8. Результаты </w:t>
      </w:r>
      <w:proofErr w:type="spellStart"/>
      <w:r>
        <w:rPr>
          <w:rFonts w:ascii="Times New Roman" w:eastAsia="Times New Roman" w:hAnsi="Times New Roman"/>
          <w:b/>
          <w:sz w:val="28"/>
        </w:rPr>
        <w:t>внутришкольного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контроля.</w:t>
      </w:r>
    </w:p>
    <w:p w:rsidR="009610F5" w:rsidRDefault="009610F5" w:rsidP="009610F5">
      <w:pPr>
        <w:spacing w:line="0" w:lineRule="atLeas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sz w:val="28"/>
        </w:rPr>
        <w:t>8.1.Результаты проверки оформляются в форме аналитической справки, справки о результатах проверки или доклада о состоянии дел по проверяемому вопросу или иной формой.</w:t>
      </w:r>
    </w:p>
    <w:p w:rsidR="009610F5" w:rsidRPr="009610F5" w:rsidRDefault="009610F5" w:rsidP="009610F5">
      <w:pPr>
        <w:spacing w:line="0" w:lineRule="atLeas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sz w:val="28"/>
        </w:rPr>
        <w:t>8.2.Итоговый материал должен содержать констатацию фактов, выводы и, при необходимости, предложения.</w:t>
      </w:r>
    </w:p>
    <w:p w:rsidR="009610F5" w:rsidRDefault="009610F5" w:rsidP="009610F5">
      <w:pPr>
        <w:spacing w:after="0" w:line="240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8.3.Информация о результатах проведенной проверки доводится до работников Учреждения.</w:t>
      </w:r>
    </w:p>
    <w:p w:rsidR="009610F5" w:rsidRDefault="009610F5" w:rsidP="009610F5">
      <w:pPr>
        <w:spacing w:line="16" w:lineRule="exact"/>
        <w:rPr>
          <w:rFonts w:ascii="Times New Roman" w:eastAsia="Times New Roman" w:hAnsi="Times New Roman"/>
        </w:rPr>
      </w:pPr>
    </w:p>
    <w:p w:rsidR="009610F5" w:rsidRDefault="009610F5" w:rsidP="009610F5">
      <w:pPr>
        <w:spacing w:line="234" w:lineRule="auto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8.4.По итогам проверки в зависимости от его формы, целей и задач и с учетом реального положения дел:</w:t>
      </w:r>
    </w:p>
    <w:p w:rsidR="009610F5" w:rsidRDefault="009610F5" w:rsidP="009610F5">
      <w:pPr>
        <w:numPr>
          <w:ilvl w:val="0"/>
          <w:numId w:val="5"/>
        </w:numPr>
        <w:tabs>
          <w:tab w:val="left" w:pos="720"/>
        </w:tabs>
        <w:spacing w:after="0" w:line="239" w:lineRule="auto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проводятся заседания педагогических или методических советов;</w:t>
      </w:r>
    </w:p>
    <w:p w:rsidR="009610F5" w:rsidRDefault="009610F5" w:rsidP="009610F5">
      <w:pPr>
        <w:spacing w:line="16" w:lineRule="exact"/>
        <w:rPr>
          <w:rFonts w:ascii="Times New Roman" w:eastAsia="Times New Roman" w:hAnsi="Times New Roman"/>
          <w:sz w:val="28"/>
        </w:rPr>
      </w:pPr>
    </w:p>
    <w:p w:rsidR="009610F5" w:rsidRDefault="009610F5" w:rsidP="009610F5">
      <w:pPr>
        <w:numPr>
          <w:ilvl w:val="0"/>
          <w:numId w:val="5"/>
        </w:numPr>
        <w:tabs>
          <w:tab w:val="left" w:pos="845"/>
        </w:tabs>
        <w:spacing w:after="0" w:line="237" w:lineRule="auto"/>
        <w:ind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lastRenderedPageBreak/>
        <w:t>производственные совещания, рабочие совещания с педагогическим составом; сделанные замечания и предложения инспектирующих лиц фиксируются в документации согласно номенклатуре дел Учреждения;</w:t>
      </w:r>
    </w:p>
    <w:p w:rsidR="009610F5" w:rsidRDefault="009610F5" w:rsidP="009610F5">
      <w:pPr>
        <w:spacing w:after="0" w:line="240" w:lineRule="auto"/>
        <w:ind w:left="561"/>
        <w:jc w:val="center"/>
        <w:rPr>
          <w:rFonts w:ascii="Times New Roman" w:eastAsia="Times New Roman" w:hAnsi="Times New Roman"/>
          <w:sz w:val="28"/>
        </w:rPr>
      </w:pPr>
    </w:p>
    <w:p w:rsidR="0081448D" w:rsidRDefault="0081448D" w:rsidP="0081448D">
      <w:pPr>
        <w:numPr>
          <w:ilvl w:val="0"/>
          <w:numId w:val="6"/>
        </w:numPr>
        <w:tabs>
          <w:tab w:val="left" w:pos="826"/>
        </w:tabs>
        <w:spacing w:after="0" w:line="234" w:lineRule="auto"/>
        <w:ind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результаты проверки могут учитываться при проведении аттестации педагогических кадров.</w:t>
      </w:r>
    </w:p>
    <w:p w:rsidR="0081448D" w:rsidRDefault="0081448D" w:rsidP="0081448D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81448D" w:rsidRDefault="0081448D" w:rsidP="0081448D">
      <w:pPr>
        <w:spacing w:line="234" w:lineRule="auto"/>
        <w:ind w:firstLine="566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8.5.Директор школы по результатам инспекционной проверки принимает следующие решения:</w:t>
      </w:r>
    </w:p>
    <w:p w:rsidR="0081448D" w:rsidRDefault="0081448D" w:rsidP="0081448D">
      <w:pPr>
        <w:spacing w:line="5" w:lineRule="exact"/>
        <w:rPr>
          <w:rFonts w:ascii="Times New Roman" w:eastAsia="Times New Roman" w:hAnsi="Times New Roman"/>
          <w:sz w:val="28"/>
        </w:rPr>
      </w:pPr>
    </w:p>
    <w:p w:rsidR="0081448D" w:rsidRDefault="0081448D" w:rsidP="0081448D">
      <w:pPr>
        <w:numPr>
          <w:ilvl w:val="0"/>
          <w:numId w:val="6"/>
        </w:numPr>
        <w:tabs>
          <w:tab w:val="left" w:pos="720"/>
        </w:tabs>
        <w:spacing w:after="0" w:line="0" w:lineRule="atLeast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об издании соответствующего приказа;</w:t>
      </w:r>
    </w:p>
    <w:p w:rsidR="0081448D" w:rsidRDefault="0081448D" w:rsidP="0081448D">
      <w:pPr>
        <w:spacing w:line="15" w:lineRule="exact"/>
        <w:rPr>
          <w:rFonts w:ascii="Times New Roman" w:eastAsia="Times New Roman" w:hAnsi="Times New Roman"/>
          <w:sz w:val="28"/>
        </w:rPr>
      </w:pPr>
    </w:p>
    <w:p w:rsidR="0081448D" w:rsidRDefault="0081448D" w:rsidP="0081448D">
      <w:pPr>
        <w:numPr>
          <w:ilvl w:val="0"/>
          <w:numId w:val="6"/>
        </w:numPr>
        <w:tabs>
          <w:tab w:val="left" w:pos="793"/>
        </w:tabs>
        <w:spacing w:after="0" w:line="234" w:lineRule="auto"/>
        <w:ind w:firstLine="5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об обсуждении итоговых материалов инспектирования коллегиальным органом;</w:t>
      </w:r>
    </w:p>
    <w:p w:rsidR="0081448D" w:rsidRDefault="0081448D" w:rsidP="0081448D">
      <w:pPr>
        <w:numPr>
          <w:ilvl w:val="0"/>
          <w:numId w:val="6"/>
        </w:numPr>
        <w:tabs>
          <w:tab w:val="left" w:pos="720"/>
        </w:tabs>
        <w:spacing w:after="0" w:line="239" w:lineRule="auto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 привлечении к дисциплинарной ответственности должностных лиц;</w:t>
      </w:r>
    </w:p>
    <w:p w:rsidR="0081448D" w:rsidRDefault="0081448D" w:rsidP="0081448D">
      <w:pPr>
        <w:numPr>
          <w:ilvl w:val="0"/>
          <w:numId w:val="6"/>
        </w:numPr>
        <w:tabs>
          <w:tab w:val="left" w:pos="720"/>
        </w:tabs>
        <w:spacing w:after="0" w:line="239" w:lineRule="auto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о поощрении работников;</w:t>
      </w:r>
    </w:p>
    <w:p w:rsidR="0081448D" w:rsidRDefault="0081448D" w:rsidP="0081448D">
      <w:pPr>
        <w:numPr>
          <w:ilvl w:val="0"/>
          <w:numId w:val="6"/>
        </w:numPr>
        <w:tabs>
          <w:tab w:val="left" w:pos="720"/>
        </w:tabs>
        <w:spacing w:after="0" w:line="239" w:lineRule="auto"/>
        <w:ind w:left="720" w:hanging="160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иные решения в пределах своей компетенции.</w:t>
      </w:r>
    </w:p>
    <w:p w:rsidR="00AE38D2" w:rsidRPr="00CE21CF" w:rsidRDefault="00AE38D2" w:rsidP="00CE21CF">
      <w:pPr>
        <w:tabs>
          <w:tab w:val="left" w:pos="860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</w:rPr>
      </w:pPr>
    </w:p>
    <w:p w:rsidR="00AE38D2" w:rsidRPr="00AE38D2" w:rsidRDefault="00AE38D2" w:rsidP="00AE38D2">
      <w:pPr>
        <w:spacing w:line="0" w:lineRule="atLeast"/>
        <w:ind w:left="2520"/>
        <w:jc w:val="both"/>
        <w:rPr>
          <w:rFonts w:ascii="Times New Roman" w:eastAsia="Times New Roman" w:hAnsi="Times New Roman"/>
          <w:sz w:val="28"/>
        </w:rPr>
      </w:pPr>
    </w:p>
    <w:p w:rsidR="00AE38D2" w:rsidRDefault="00AE38D2" w:rsidP="00AE38D2">
      <w:pPr>
        <w:spacing w:line="235" w:lineRule="auto"/>
        <w:jc w:val="center"/>
        <w:rPr>
          <w:rFonts w:ascii="Times New Roman" w:eastAsia="Times New Roman" w:hAnsi="Times New Roman"/>
          <w:sz w:val="28"/>
        </w:rPr>
      </w:pPr>
    </w:p>
    <w:p w:rsidR="00452522" w:rsidRPr="00452522" w:rsidRDefault="00452522" w:rsidP="00452522">
      <w:pPr>
        <w:tabs>
          <w:tab w:val="left" w:pos="720"/>
        </w:tabs>
        <w:spacing w:after="0" w:line="239" w:lineRule="auto"/>
        <w:jc w:val="both"/>
        <w:rPr>
          <w:rFonts w:ascii="Times New Roman" w:eastAsia="Times New Roman" w:hAnsi="Times New Roman"/>
          <w:sz w:val="28"/>
        </w:rPr>
      </w:pPr>
    </w:p>
    <w:p w:rsidR="00D45F8E" w:rsidRPr="00D45F8E" w:rsidRDefault="00D45F8E" w:rsidP="00D45F8E">
      <w:pPr>
        <w:tabs>
          <w:tab w:val="left" w:pos="1166"/>
        </w:tabs>
        <w:spacing w:after="0" w:line="235" w:lineRule="auto"/>
        <w:ind w:right="20"/>
        <w:jc w:val="center"/>
        <w:rPr>
          <w:rFonts w:ascii="Times New Roman" w:eastAsia="Times New Roman" w:hAnsi="Times New Roman"/>
          <w:b/>
          <w:sz w:val="28"/>
        </w:rPr>
      </w:pPr>
    </w:p>
    <w:p w:rsidR="00902BD5" w:rsidRDefault="00902BD5" w:rsidP="00E0142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02BD5" w:rsidRPr="00902BD5" w:rsidRDefault="00902BD5" w:rsidP="00902B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902BD5" w:rsidRPr="00902BD5" w:rsidSect="009610F5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2AE8944A"/>
    <w:lvl w:ilvl="0" w:tplc="905A69C2">
      <w:start w:val="1"/>
      <w:numFmt w:val="decimal"/>
      <w:lvlText w:val="%1"/>
      <w:lvlJc w:val="left"/>
    </w:lvl>
    <w:lvl w:ilvl="1" w:tplc="CFD0E232">
      <w:start w:val="61"/>
      <w:numFmt w:val="upperLetter"/>
      <w:lvlText w:val="%2."/>
      <w:lvlJc w:val="left"/>
    </w:lvl>
    <w:lvl w:ilvl="2" w:tplc="34308856">
      <w:start w:val="1"/>
      <w:numFmt w:val="bullet"/>
      <w:lvlText w:val=""/>
      <w:lvlJc w:val="left"/>
    </w:lvl>
    <w:lvl w:ilvl="3" w:tplc="BD9484B6">
      <w:start w:val="1"/>
      <w:numFmt w:val="bullet"/>
      <w:lvlText w:val=""/>
      <w:lvlJc w:val="left"/>
    </w:lvl>
    <w:lvl w:ilvl="4" w:tplc="C5FABDB0">
      <w:start w:val="1"/>
      <w:numFmt w:val="bullet"/>
      <w:lvlText w:val=""/>
      <w:lvlJc w:val="left"/>
    </w:lvl>
    <w:lvl w:ilvl="5" w:tplc="8140DFBC">
      <w:start w:val="1"/>
      <w:numFmt w:val="bullet"/>
      <w:lvlText w:val=""/>
      <w:lvlJc w:val="left"/>
    </w:lvl>
    <w:lvl w:ilvl="6" w:tplc="E9DADF12">
      <w:start w:val="1"/>
      <w:numFmt w:val="bullet"/>
      <w:lvlText w:val=""/>
      <w:lvlJc w:val="left"/>
    </w:lvl>
    <w:lvl w:ilvl="7" w:tplc="35C4F9A8">
      <w:start w:val="1"/>
      <w:numFmt w:val="bullet"/>
      <w:lvlText w:val=""/>
      <w:lvlJc w:val="left"/>
    </w:lvl>
    <w:lvl w:ilvl="8" w:tplc="2A8CA34A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625558EC"/>
    <w:lvl w:ilvl="0" w:tplc="8A485762">
      <w:start w:val="1"/>
      <w:numFmt w:val="decimal"/>
      <w:lvlText w:val="3.%1."/>
      <w:lvlJc w:val="left"/>
    </w:lvl>
    <w:lvl w:ilvl="1" w:tplc="D3E205E2">
      <w:start w:val="1"/>
      <w:numFmt w:val="upperLetter"/>
      <w:lvlText w:val="%2"/>
      <w:lvlJc w:val="left"/>
    </w:lvl>
    <w:lvl w:ilvl="2" w:tplc="29261D16">
      <w:start w:val="1"/>
      <w:numFmt w:val="bullet"/>
      <w:lvlText w:val=""/>
      <w:lvlJc w:val="left"/>
    </w:lvl>
    <w:lvl w:ilvl="3" w:tplc="1AA81EFC">
      <w:start w:val="1"/>
      <w:numFmt w:val="bullet"/>
      <w:lvlText w:val=""/>
      <w:lvlJc w:val="left"/>
    </w:lvl>
    <w:lvl w:ilvl="4" w:tplc="07743716">
      <w:start w:val="1"/>
      <w:numFmt w:val="bullet"/>
      <w:lvlText w:val=""/>
      <w:lvlJc w:val="left"/>
    </w:lvl>
    <w:lvl w:ilvl="5" w:tplc="B4583A98">
      <w:start w:val="1"/>
      <w:numFmt w:val="bullet"/>
      <w:lvlText w:val=""/>
      <w:lvlJc w:val="left"/>
    </w:lvl>
    <w:lvl w:ilvl="6" w:tplc="6324E5EC">
      <w:start w:val="1"/>
      <w:numFmt w:val="bullet"/>
      <w:lvlText w:val=""/>
      <w:lvlJc w:val="left"/>
    </w:lvl>
    <w:lvl w:ilvl="7" w:tplc="39D87C58">
      <w:start w:val="1"/>
      <w:numFmt w:val="bullet"/>
      <w:lvlText w:val=""/>
      <w:lvlJc w:val="left"/>
    </w:lvl>
    <w:lvl w:ilvl="8" w:tplc="BDF26902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238E1F28"/>
    <w:lvl w:ilvl="0" w:tplc="B868F096">
      <w:start w:val="1"/>
      <w:numFmt w:val="bullet"/>
      <w:lvlText w:val="-"/>
      <w:lvlJc w:val="left"/>
    </w:lvl>
    <w:lvl w:ilvl="1" w:tplc="668EBDBA">
      <w:start w:val="1"/>
      <w:numFmt w:val="bullet"/>
      <w:lvlText w:val=""/>
      <w:lvlJc w:val="left"/>
    </w:lvl>
    <w:lvl w:ilvl="2" w:tplc="FF8C52CC">
      <w:start w:val="1"/>
      <w:numFmt w:val="bullet"/>
      <w:lvlText w:val=""/>
      <w:lvlJc w:val="left"/>
    </w:lvl>
    <w:lvl w:ilvl="3" w:tplc="EFC27988">
      <w:start w:val="1"/>
      <w:numFmt w:val="bullet"/>
      <w:lvlText w:val=""/>
      <w:lvlJc w:val="left"/>
    </w:lvl>
    <w:lvl w:ilvl="4" w:tplc="E722901A">
      <w:start w:val="1"/>
      <w:numFmt w:val="bullet"/>
      <w:lvlText w:val=""/>
      <w:lvlJc w:val="left"/>
    </w:lvl>
    <w:lvl w:ilvl="5" w:tplc="9AF4EB36">
      <w:start w:val="1"/>
      <w:numFmt w:val="bullet"/>
      <w:lvlText w:val=""/>
      <w:lvlJc w:val="left"/>
    </w:lvl>
    <w:lvl w:ilvl="6" w:tplc="04045DF8">
      <w:start w:val="1"/>
      <w:numFmt w:val="bullet"/>
      <w:lvlText w:val=""/>
      <w:lvlJc w:val="left"/>
    </w:lvl>
    <w:lvl w:ilvl="7" w:tplc="4F5838DE">
      <w:start w:val="1"/>
      <w:numFmt w:val="bullet"/>
      <w:lvlText w:val=""/>
      <w:lvlJc w:val="left"/>
    </w:lvl>
    <w:lvl w:ilvl="8" w:tplc="12362526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46E87CCC"/>
    <w:lvl w:ilvl="0" w:tplc="63B6BC3E">
      <w:start w:val="1"/>
      <w:numFmt w:val="bullet"/>
      <w:lvlText w:val="-"/>
      <w:lvlJc w:val="left"/>
    </w:lvl>
    <w:lvl w:ilvl="1" w:tplc="24D68BCE">
      <w:start w:val="1"/>
      <w:numFmt w:val="bullet"/>
      <w:lvlText w:val=""/>
      <w:lvlJc w:val="left"/>
    </w:lvl>
    <w:lvl w:ilvl="2" w:tplc="F942E16A">
      <w:start w:val="1"/>
      <w:numFmt w:val="bullet"/>
      <w:lvlText w:val=""/>
      <w:lvlJc w:val="left"/>
    </w:lvl>
    <w:lvl w:ilvl="3" w:tplc="2842E45A">
      <w:start w:val="1"/>
      <w:numFmt w:val="bullet"/>
      <w:lvlText w:val=""/>
      <w:lvlJc w:val="left"/>
    </w:lvl>
    <w:lvl w:ilvl="4" w:tplc="EBE2F730">
      <w:start w:val="1"/>
      <w:numFmt w:val="bullet"/>
      <w:lvlText w:val=""/>
      <w:lvlJc w:val="left"/>
    </w:lvl>
    <w:lvl w:ilvl="5" w:tplc="9E8032E8">
      <w:start w:val="1"/>
      <w:numFmt w:val="bullet"/>
      <w:lvlText w:val=""/>
      <w:lvlJc w:val="left"/>
    </w:lvl>
    <w:lvl w:ilvl="6" w:tplc="695A1502">
      <w:start w:val="1"/>
      <w:numFmt w:val="bullet"/>
      <w:lvlText w:val=""/>
      <w:lvlJc w:val="left"/>
    </w:lvl>
    <w:lvl w:ilvl="7" w:tplc="38DCE356">
      <w:start w:val="1"/>
      <w:numFmt w:val="bullet"/>
      <w:lvlText w:val=""/>
      <w:lvlJc w:val="left"/>
    </w:lvl>
    <w:lvl w:ilvl="8" w:tplc="DDC457C0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3D1B58BA"/>
    <w:lvl w:ilvl="0" w:tplc="01186FB2">
      <w:start w:val="1"/>
      <w:numFmt w:val="bullet"/>
      <w:lvlText w:val="-"/>
      <w:lvlJc w:val="left"/>
    </w:lvl>
    <w:lvl w:ilvl="1" w:tplc="5A468986">
      <w:start w:val="1"/>
      <w:numFmt w:val="bullet"/>
      <w:lvlText w:val=""/>
      <w:lvlJc w:val="left"/>
    </w:lvl>
    <w:lvl w:ilvl="2" w:tplc="84869158">
      <w:start w:val="1"/>
      <w:numFmt w:val="bullet"/>
      <w:lvlText w:val=""/>
      <w:lvlJc w:val="left"/>
    </w:lvl>
    <w:lvl w:ilvl="3" w:tplc="3FC2681C">
      <w:start w:val="1"/>
      <w:numFmt w:val="bullet"/>
      <w:lvlText w:val=""/>
      <w:lvlJc w:val="left"/>
    </w:lvl>
    <w:lvl w:ilvl="4" w:tplc="64AA3774">
      <w:start w:val="1"/>
      <w:numFmt w:val="bullet"/>
      <w:lvlText w:val=""/>
      <w:lvlJc w:val="left"/>
    </w:lvl>
    <w:lvl w:ilvl="5" w:tplc="D0CE2B90">
      <w:start w:val="1"/>
      <w:numFmt w:val="bullet"/>
      <w:lvlText w:val=""/>
      <w:lvlJc w:val="left"/>
    </w:lvl>
    <w:lvl w:ilvl="6" w:tplc="85826C28">
      <w:start w:val="1"/>
      <w:numFmt w:val="bullet"/>
      <w:lvlText w:val=""/>
      <w:lvlJc w:val="left"/>
    </w:lvl>
    <w:lvl w:ilvl="7" w:tplc="B7D283D2">
      <w:start w:val="1"/>
      <w:numFmt w:val="bullet"/>
      <w:lvlText w:val=""/>
      <w:lvlJc w:val="left"/>
    </w:lvl>
    <w:lvl w:ilvl="8" w:tplc="B36A6BB6">
      <w:start w:val="1"/>
      <w:numFmt w:val="bullet"/>
      <w:lvlText w:val=""/>
      <w:lvlJc w:val="left"/>
    </w:lvl>
  </w:abstractNum>
  <w:abstractNum w:abstractNumId="5">
    <w:nsid w:val="00000006"/>
    <w:multiLevelType w:val="hybridMultilevel"/>
    <w:tmpl w:val="507ED7AA"/>
    <w:lvl w:ilvl="0" w:tplc="D63094A8">
      <w:start w:val="1"/>
      <w:numFmt w:val="bullet"/>
      <w:lvlText w:val="-"/>
      <w:lvlJc w:val="left"/>
    </w:lvl>
    <w:lvl w:ilvl="1" w:tplc="966C1F0A">
      <w:start w:val="1"/>
      <w:numFmt w:val="bullet"/>
      <w:lvlText w:val=""/>
      <w:lvlJc w:val="left"/>
    </w:lvl>
    <w:lvl w:ilvl="2" w:tplc="1C8693AA">
      <w:start w:val="1"/>
      <w:numFmt w:val="bullet"/>
      <w:lvlText w:val=""/>
      <w:lvlJc w:val="left"/>
    </w:lvl>
    <w:lvl w:ilvl="3" w:tplc="5E181206">
      <w:start w:val="1"/>
      <w:numFmt w:val="bullet"/>
      <w:lvlText w:val=""/>
      <w:lvlJc w:val="left"/>
    </w:lvl>
    <w:lvl w:ilvl="4" w:tplc="E5FEED0E">
      <w:start w:val="1"/>
      <w:numFmt w:val="bullet"/>
      <w:lvlText w:val=""/>
      <w:lvlJc w:val="left"/>
    </w:lvl>
    <w:lvl w:ilvl="5" w:tplc="EC6A6236">
      <w:start w:val="1"/>
      <w:numFmt w:val="bullet"/>
      <w:lvlText w:val=""/>
      <w:lvlJc w:val="left"/>
    </w:lvl>
    <w:lvl w:ilvl="6" w:tplc="3122588E">
      <w:start w:val="1"/>
      <w:numFmt w:val="bullet"/>
      <w:lvlText w:val=""/>
      <w:lvlJc w:val="left"/>
    </w:lvl>
    <w:lvl w:ilvl="7" w:tplc="C706D294">
      <w:start w:val="1"/>
      <w:numFmt w:val="bullet"/>
      <w:lvlText w:val=""/>
      <w:lvlJc w:val="left"/>
    </w:lvl>
    <w:lvl w:ilvl="8" w:tplc="29864D6E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00EE"/>
    <w:rsid w:val="00053939"/>
    <w:rsid w:val="00452522"/>
    <w:rsid w:val="00490099"/>
    <w:rsid w:val="006D4367"/>
    <w:rsid w:val="006F00EE"/>
    <w:rsid w:val="0081448D"/>
    <w:rsid w:val="008A79F1"/>
    <w:rsid w:val="00902BD5"/>
    <w:rsid w:val="00932ACC"/>
    <w:rsid w:val="009610F5"/>
    <w:rsid w:val="00AE38D2"/>
    <w:rsid w:val="00B859E4"/>
    <w:rsid w:val="00CE21CF"/>
    <w:rsid w:val="00CF0B89"/>
    <w:rsid w:val="00D022D5"/>
    <w:rsid w:val="00D45F8E"/>
    <w:rsid w:val="00DA6AC9"/>
    <w:rsid w:val="00E01424"/>
    <w:rsid w:val="00E475E8"/>
    <w:rsid w:val="00E63226"/>
    <w:rsid w:val="00FF01B5"/>
    <w:rsid w:val="00FF1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BD5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59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72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vv</cp:lastModifiedBy>
  <cp:revision>21</cp:revision>
  <dcterms:created xsi:type="dcterms:W3CDTF">2016-08-16T06:37:00Z</dcterms:created>
  <dcterms:modified xsi:type="dcterms:W3CDTF">2017-02-19T12:58:00Z</dcterms:modified>
</cp:coreProperties>
</file>